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49E" w:rsidRDefault="0050249E" w:rsidP="00B956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7"/>
          <w:lang w:eastAsia="ru-RU"/>
        </w:rPr>
        <w:t>Русский язык. 9 класс</w:t>
      </w:r>
    </w:p>
    <w:p w:rsidR="0050249E" w:rsidRPr="0050249E" w:rsidRDefault="0050249E" w:rsidP="00B956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7"/>
          <w:lang w:eastAsia="ru-RU"/>
        </w:rPr>
      </w:pPr>
      <w:bookmarkStart w:id="0" w:name="_GoBack"/>
      <w:bookmarkEnd w:id="0"/>
    </w:p>
    <w:p w:rsidR="00B95678" w:rsidRPr="0079492B" w:rsidRDefault="00B95678" w:rsidP="00B95678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b/>
          <w:color w:val="000000"/>
          <w:sz w:val="27"/>
          <w:szCs w:val="27"/>
          <w:lang w:eastAsia="ru-RU"/>
        </w:rPr>
      </w:pPr>
      <w:r w:rsidRPr="0079492B">
        <w:rPr>
          <w:rFonts w:ascii="yandex-sans" w:eastAsia="Times New Roman" w:hAnsi="yandex-sans" w:cs="Times New Roman"/>
          <w:b/>
          <w:color w:val="000000"/>
          <w:sz w:val="27"/>
          <w:szCs w:val="27"/>
          <w:lang w:eastAsia="ru-RU"/>
        </w:rPr>
        <w:t>Пояснительная записка к рабочей программе</w:t>
      </w:r>
    </w:p>
    <w:p w:rsidR="00B95678" w:rsidRDefault="00B95678" w:rsidP="00B95678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b/>
          <w:color w:val="000000"/>
          <w:sz w:val="27"/>
          <w:szCs w:val="27"/>
          <w:lang w:eastAsia="ru-RU"/>
        </w:rPr>
      </w:pPr>
    </w:p>
    <w:p w:rsidR="004405FC" w:rsidRPr="00AB6655" w:rsidRDefault="004405FC" w:rsidP="00AB66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655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УЧЕБНОГО ПРЕДМЕТА</w:t>
      </w:r>
    </w:p>
    <w:p w:rsidR="004405FC" w:rsidRPr="00AB6655" w:rsidRDefault="004405FC" w:rsidP="00AB6655">
      <w:pPr>
        <w:pStyle w:val="Style1"/>
        <w:widowControl/>
        <w:jc w:val="both"/>
        <w:rPr>
          <w:rStyle w:val="FontStyle11"/>
        </w:rPr>
      </w:pPr>
      <w:r w:rsidRPr="00AB6655">
        <w:rPr>
          <w:rStyle w:val="FontStyle11"/>
        </w:rPr>
        <w:t xml:space="preserve">   </w:t>
      </w:r>
    </w:p>
    <w:p w:rsidR="004405FC" w:rsidRPr="00AB6655" w:rsidRDefault="004405FC" w:rsidP="00AB66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Предметными результатами</w:t>
      </w:r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> освоения основной программы по русскому языку учащимися 9 класса являются:</w:t>
      </w:r>
    </w:p>
    <w:p w:rsidR="004405FC" w:rsidRPr="00AB6655" w:rsidRDefault="004405FC" w:rsidP="00AB6655">
      <w:pPr>
        <w:numPr>
          <w:ilvl w:val="0"/>
          <w:numId w:val="5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>представления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в жизни человека и общества;</w:t>
      </w:r>
    </w:p>
    <w:p w:rsidR="004405FC" w:rsidRPr="00AB6655" w:rsidRDefault="004405FC" w:rsidP="00AB6655">
      <w:pPr>
        <w:numPr>
          <w:ilvl w:val="0"/>
          <w:numId w:val="5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>понимание места родного языка в системе гуманитарных наук и его роли в образовании в целом;</w:t>
      </w:r>
    </w:p>
    <w:p w:rsidR="004405FC" w:rsidRPr="00AB6655" w:rsidRDefault="004405FC" w:rsidP="00AB6655">
      <w:pPr>
        <w:numPr>
          <w:ilvl w:val="0"/>
          <w:numId w:val="5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>усвоение основных научных знаний о родном языке, понимание взаимосвязи его уровней и единиц; освоение базовых понятий лингвистики и ее основных разделов; язык и речь, речевое общение, речь устная и письменная, монолог, диалог и их виды; ситуация речевого общения; разговорная речь; научный, публицистический, официально – деловой стили, язык художественной литературы; жанры научного, публицистического, официально – делового стилей и разговорной речи; функционально – смысловые типы речи (повествование, описание, рассуждение; текст, типы текста; основные единицы языка, их признаки и особенности употребления в речи;</w:t>
      </w:r>
    </w:p>
    <w:p w:rsidR="004405FC" w:rsidRPr="00AB6655" w:rsidRDefault="004405FC" w:rsidP="00AB6655">
      <w:pPr>
        <w:numPr>
          <w:ilvl w:val="0"/>
          <w:numId w:val="5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>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4405FC" w:rsidRPr="00AB6655" w:rsidRDefault="004405FC" w:rsidP="00AB6655">
      <w:pPr>
        <w:numPr>
          <w:ilvl w:val="0"/>
          <w:numId w:val="5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>опознавание и анализ единиц языка, грамматических категорий языка, грамматических категорий языка, уместное употребление языковых единиц адекватно ситуации речевого общения;</w:t>
      </w:r>
    </w:p>
    <w:p w:rsidR="004405FC" w:rsidRPr="00AB6655" w:rsidRDefault="004405FC" w:rsidP="00AB6655">
      <w:pPr>
        <w:numPr>
          <w:ilvl w:val="0"/>
          <w:numId w:val="5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>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4405FC" w:rsidRPr="00AB6655" w:rsidRDefault="004405FC" w:rsidP="00AB6655">
      <w:pPr>
        <w:numPr>
          <w:ilvl w:val="0"/>
          <w:numId w:val="5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>понимание коммуникативно – эстетических возможностей лексической и грамматической синонимии и использование их в собственной речевой практике;</w:t>
      </w:r>
    </w:p>
    <w:p w:rsidR="004405FC" w:rsidRPr="00AB6655" w:rsidRDefault="004405FC" w:rsidP="00AB6655">
      <w:pPr>
        <w:numPr>
          <w:ilvl w:val="0"/>
          <w:numId w:val="5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FE54EC" w:rsidRPr="00AB6655" w:rsidRDefault="00FE54EC" w:rsidP="00AB6655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05FC" w:rsidRPr="00AB6655" w:rsidRDefault="004405FC" w:rsidP="00AB6655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655">
        <w:rPr>
          <w:rFonts w:ascii="Times New Roman" w:hAnsi="Times New Roman" w:cs="Times New Roman"/>
          <w:b/>
          <w:sz w:val="24"/>
          <w:szCs w:val="24"/>
        </w:rPr>
        <w:t>СОДЕРЖАНИЕ ТЕМ УЧЕБНОГО ПРЕДМЕТА</w:t>
      </w:r>
    </w:p>
    <w:p w:rsidR="004405FC" w:rsidRPr="00AB6655" w:rsidRDefault="004405FC" w:rsidP="00AB66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B6655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ВВЕДЕНИЕ</w:t>
      </w:r>
    </w:p>
    <w:p w:rsidR="004405FC" w:rsidRPr="00AB6655" w:rsidRDefault="004405FC" w:rsidP="00AB6655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  <w:r w:rsidRPr="00AB6655">
        <w:rPr>
          <w:rFonts w:ascii="Times New Roman" w:hAnsi="Times New Roman" w:cs="Times New Roman"/>
          <w:b/>
          <w:bCs/>
          <w:sz w:val="24"/>
        </w:rPr>
        <w:t xml:space="preserve">Общие сведения о языке </w:t>
      </w:r>
    </w:p>
    <w:p w:rsidR="004405FC" w:rsidRPr="00AB6655" w:rsidRDefault="004405FC" w:rsidP="00AB66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>Богатство, образность, точность русского языка.</w:t>
      </w:r>
    </w:p>
    <w:p w:rsidR="004405FC" w:rsidRPr="00AB6655" w:rsidRDefault="004405FC" w:rsidP="00AB66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lastRenderedPageBreak/>
        <w:t>Повторение изученного в 5-8 классе.</w:t>
      </w:r>
    </w:p>
    <w:p w:rsidR="004405FC" w:rsidRPr="00AB6655" w:rsidRDefault="004405FC" w:rsidP="00AB66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655">
        <w:rPr>
          <w:rFonts w:ascii="Times New Roman" w:hAnsi="Times New Roman" w:cs="Times New Roman"/>
          <w:b/>
          <w:sz w:val="24"/>
          <w:szCs w:val="24"/>
          <w:highlight w:val="lightGray"/>
        </w:rPr>
        <w:t>СИНТАКСИС И ПУНКТУАЦИЯ</w:t>
      </w:r>
    </w:p>
    <w:p w:rsidR="004405FC" w:rsidRPr="00AB6655" w:rsidRDefault="004405FC" w:rsidP="00AB66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B6655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СЛОЖНОЕ ПРЕДЛОЖЕНИЕ</w:t>
      </w:r>
    </w:p>
    <w:p w:rsidR="004405FC" w:rsidRPr="00AB6655" w:rsidRDefault="004405FC" w:rsidP="00AB66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>Смысловое, структурное и интонационное единство сложного предложения.</w:t>
      </w:r>
    </w:p>
    <w:p w:rsidR="004405FC" w:rsidRPr="00AB6655" w:rsidRDefault="004405FC" w:rsidP="00AB66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 xml:space="preserve">Основные виды сложных предложений по характеру отношений и средствам связи между их частями </w:t>
      </w:r>
    </w:p>
    <w:p w:rsidR="004405FC" w:rsidRPr="00AB6655" w:rsidRDefault="004405FC" w:rsidP="00AB66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>СЛОЖНОСОЧИНЁННЫЕ ПРЕДЛОЖЕНИЯ</w:t>
      </w:r>
    </w:p>
    <w:p w:rsidR="004405FC" w:rsidRPr="00AB6655" w:rsidRDefault="004405FC" w:rsidP="00AB66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>Смысловые отношения между частями сложносочинённого предложения. Интонация и сочинительные союзы как средство связи его частей. Значения сочинительных союзов.</w:t>
      </w:r>
    </w:p>
    <w:p w:rsidR="004405FC" w:rsidRPr="00AB6655" w:rsidRDefault="004405FC" w:rsidP="00AB66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 xml:space="preserve">Знаки препинания в сложносочинённых предложениях </w:t>
      </w:r>
    </w:p>
    <w:p w:rsidR="004405FC" w:rsidRPr="00AB6655" w:rsidRDefault="004405FC" w:rsidP="00AB66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05FC" w:rsidRPr="00AB6655" w:rsidRDefault="004405FC" w:rsidP="00AB66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655">
        <w:rPr>
          <w:rFonts w:ascii="Times New Roman" w:hAnsi="Times New Roman" w:cs="Times New Roman"/>
          <w:b/>
          <w:sz w:val="24"/>
          <w:szCs w:val="24"/>
          <w:highlight w:val="lightGray"/>
        </w:rPr>
        <w:t>СЛОЖНОПОДЧИНЁННЫЕ ПРЕДЛОЖЕНИЯ</w:t>
      </w:r>
    </w:p>
    <w:p w:rsidR="004405FC" w:rsidRPr="00AB6655" w:rsidRDefault="004405FC" w:rsidP="00AB66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>Строение сложноподчинённых предложений. Главные и придаточные предложения.</w:t>
      </w:r>
    </w:p>
    <w:p w:rsidR="004405FC" w:rsidRPr="00AB6655" w:rsidRDefault="004405FC" w:rsidP="00AB66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>Интонация, подчинительные союзы и союзные слова, указательные слова как средство связи частей сложноподчинённого предложения.</w:t>
      </w:r>
    </w:p>
    <w:p w:rsidR="004405FC" w:rsidRPr="00AB6655" w:rsidRDefault="004405FC" w:rsidP="00AB66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>Виды придаточных предложений: подлежащные, сказуемные, определительные, дополнительные, обстоятельственные. Синонимика простых и сложноподчинённых предложений.</w:t>
      </w:r>
    </w:p>
    <w:p w:rsidR="004405FC" w:rsidRPr="00AB6655" w:rsidRDefault="004405FC" w:rsidP="00AB66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>Сложноподчинённые предложения с несколькими придаточными.</w:t>
      </w:r>
    </w:p>
    <w:p w:rsidR="004405FC" w:rsidRPr="00AB6655" w:rsidRDefault="004405FC" w:rsidP="00AB66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>Запятая в сложноподчинённых предложениях с несколькими придаточными.</w:t>
      </w:r>
    </w:p>
    <w:p w:rsidR="004405FC" w:rsidRPr="00AB6655" w:rsidRDefault="004405FC" w:rsidP="00AB66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05FC" w:rsidRPr="00AB6655" w:rsidRDefault="004405FC" w:rsidP="00AB66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655">
        <w:rPr>
          <w:rFonts w:ascii="Times New Roman" w:hAnsi="Times New Roman" w:cs="Times New Roman"/>
          <w:b/>
          <w:sz w:val="24"/>
          <w:szCs w:val="24"/>
          <w:highlight w:val="lightGray"/>
        </w:rPr>
        <w:t>СЛОЖНЫЕ БЕССОЮЗНЫЕ ПРЕДЛОЖЕНИЯ</w:t>
      </w:r>
    </w:p>
    <w:p w:rsidR="004405FC" w:rsidRPr="00AB6655" w:rsidRDefault="004405FC" w:rsidP="00AB66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>Значения сложных бессоюзных предложений. Интонационные средства их выражения.</w:t>
      </w:r>
    </w:p>
    <w:p w:rsidR="004405FC" w:rsidRPr="00AB6655" w:rsidRDefault="004405FC" w:rsidP="00AB66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>Знаки препинания в сложных бессоюзных предложениях.</w:t>
      </w:r>
    </w:p>
    <w:p w:rsidR="004405FC" w:rsidRPr="00AB6655" w:rsidRDefault="004405FC" w:rsidP="00AB66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05FC" w:rsidRPr="00AB6655" w:rsidRDefault="004405FC" w:rsidP="00AB66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655">
        <w:rPr>
          <w:rFonts w:ascii="Times New Roman" w:hAnsi="Times New Roman" w:cs="Times New Roman"/>
          <w:b/>
          <w:sz w:val="24"/>
          <w:szCs w:val="24"/>
          <w:highlight w:val="lightGray"/>
        </w:rPr>
        <w:t>СЛОЖНЫЕ ПРЕДЛОЖЕНИЯ С РАЗНЫМИ ВИДАМИ СВЯЗИ</w:t>
      </w:r>
    </w:p>
    <w:p w:rsidR="004405FC" w:rsidRPr="00AB6655" w:rsidRDefault="004405FC" w:rsidP="00AB66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>Понятие о сложных предложениях с разными видами связи.</w:t>
      </w:r>
    </w:p>
    <w:p w:rsidR="004405FC" w:rsidRPr="00AB6655" w:rsidRDefault="004405FC" w:rsidP="00AB66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>Запятая при стечении сочинительных и подчинительных союзов.</w:t>
      </w:r>
    </w:p>
    <w:p w:rsidR="004405FC" w:rsidRPr="00AB6655" w:rsidRDefault="004405FC" w:rsidP="00AB66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05FC" w:rsidRPr="00AB6655" w:rsidRDefault="004405FC" w:rsidP="00AB66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B6655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СПОСОБЫ ПЕРЕДАЧИ ЧУЖОЙ РЕЧИ</w:t>
      </w:r>
    </w:p>
    <w:p w:rsidR="004405FC" w:rsidRPr="00AB6655" w:rsidRDefault="004405FC" w:rsidP="00AB66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>Предложения с прямой речью.</w:t>
      </w:r>
    </w:p>
    <w:p w:rsidR="004405FC" w:rsidRPr="00AB6655" w:rsidRDefault="004405FC" w:rsidP="00AB66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>Предложения с косвенной речью.</w:t>
      </w:r>
    </w:p>
    <w:p w:rsidR="004405FC" w:rsidRPr="00AB6655" w:rsidRDefault="004405FC" w:rsidP="00AB66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>Синонимия предложений с прямой и косвенной речью.</w:t>
      </w:r>
    </w:p>
    <w:p w:rsidR="004405FC" w:rsidRPr="00AB6655" w:rsidRDefault="004405FC" w:rsidP="00AB66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>Цитаты. Способы цитирования.</w:t>
      </w:r>
    </w:p>
    <w:p w:rsidR="004405FC" w:rsidRPr="00AB6655" w:rsidRDefault="004405FC" w:rsidP="00AB66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lastRenderedPageBreak/>
        <w:t>Знаки препинания в предложениях с прямой речью.</w:t>
      </w:r>
    </w:p>
    <w:p w:rsidR="004405FC" w:rsidRPr="00AB6655" w:rsidRDefault="004405FC" w:rsidP="00AB66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>Знаки препинания в предложениях с косвенной речью.</w:t>
      </w:r>
    </w:p>
    <w:p w:rsidR="004405FC" w:rsidRPr="00AB6655" w:rsidRDefault="004405FC" w:rsidP="00AB66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>Знаки препинания при цитатах.</w:t>
      </w:r>
    </w:p>
    <w:p w:rsidR="004405FC" w:rsidRPr="00AB6655" w:rsidRDefault="004405FC" w:rsidP="00AB66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05FC" w:rsidRPr="00AB6655" w:rsidRDefault="004405FC" w:rsidP="00AB66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B6655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ОБЩИЕ СВЕДЕНИЯ О РУССКОМ ЯЗЫКЕ</w:t>
      </w:r>
    </w:p>
    <w:p w:rsidR="004405FC" w:rsidRPr="00AB6655" w:rsidRDefault="004405FC" w:rsidP="00AB66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>Русский язык — государственный язык Российской Федерации и язык межнационального общения. Русский язык в современном мире. Русский язык среди других славянских языков.</w:t>
      </w:r>
    </w:p>
    <w:p w:rsidR="004405FC" w:rsidRPr="00AB6655" w:rsidRDefault="004405FC" w:rsidP="00AB66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>Русский язык как первоэлемент великой русской литературы.</w:t>
      </w:r>
    </w:p>
    <w:p w:rsidR="004405FC" w:rsidRDefault="004405FC" w:rsidP="00AB66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>Русский язык как развивающееся явление.</w:t>
      </w:r>
    </w:p>
    <w:p w:rsidR="00AB6655" w:rsidRPr="00AB6655" w:rsidRDefault="00AB6655" w:rsidP="00AB66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05FC" w:rsidRPr="00AB6655" w:rsidRDefault="004405FC" w:rsidP="00AB66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655">
        <w:rPr>
          <w:rFonts w:ascii="Times New Roman" w:hAnsi="Times New Roman" w:cs="Times New Roman"/>
          <w:b/>
          <w:sz w:val="24"/>
          <w:szCs w:val="24"/>
          <w:highlight w:val="lightGray"/>
        </w:rPr>
        <w:t>ПОВТОРЕНИЕ</w:t>
      </w:r>
    </w:p>
    <w:p w:rsidR="004405FC" w:rsidRPr="00AB6655" w:rsidRDefault="004405FC" w:rsidP="00AB665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655">
        <w:rPr>
          <w:rFonts w:ascii="Times New Roman" w:hAnsi="Times New Roman" w:cs="Times New Roman"/>
          <w:b/>
          <w:sz w:val="24"/>
          <w:szCs w:val="24"/>
          <w:highlight w:val="lightGray"/>
        </w:rPr>
        <w:t>Развитие связной речи</w:t>
      </w:r>
    </w:p>
    <w:p w:rsidR="004405FC" w:rsidRPr="00AB6655" w:rsidRDefault="004405FC" w:rsidP="00AB66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>Систематизация и обобщение основных понятий связной речи, служащих базой для создания высказываний в устной и письменной формах в соответствии с определённой темой и основной мыслью высказывания, типом речи и стилем высказывания, с использованием разнообразных изобразительно-выразительных средств языка, с соблюдением норм литературной речи.</w:t>
      </w:r>
    </w:p>
    <w:p w:rsidR="004405FC" w:rsidRPr="00AB6655" w:rsidRDefault="004405FC" w:rsidP="00AB6655">
      <w:pPr>
        <w:pStyle w:val="FR2"/>
        <w:ind w:right="-1" w:firstLine="708"/>
        <w:rPr>
          <w:sz w:val="28"/>
          <w:szCs w:val="28"/>
        </w:rPr>
      </w:pPr>
      <w:r w:rsidRPr="00AB6655">
        <w:rPr>
          <w:sz w:val="28"/>
          <w:szCs w:val="28"/>
        </w:rPr>
        <w:t>Формы организации образовательного процесса</w:t>
      </w:r>
    </w:p>
    <w:p w:rsidR="00006F34" w:rsidRPr="00AB6655" w:rsidRDefault="00006F34" w:rsidP="00AB6655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Технологии</w:t>
      </w:r>
      <w:r w:rsidRPr="00AB6655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, </w:t>
      </w:r>
      <w:r w:rsidRPr="00AB665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используемые в учебном процессе:</w:t>
      </w:r>
    </w:p>
    <w:p w:rsidR="00006F34" w:rsidRPr="00AB6655" w:rsidRDefault="00006F34" w:rsidP="00AB6655">
      <w:pPr>
        <w:numPr>
          <w:ilvl w:val="0"/>
          <w:numId w:val="21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>технологии традиционного обучения для освоения минимума содержания образования в соответствии с требованиями стандартов;</w:t>
      </w:r>
    </w:p>
    <w:p w:rsidR="00006F34" w:rsidRPr="00AB6655" w:rsidRDefault="00006F34" w:rsidP="00AB6655">
      <w:pPr>
        <w:numPr>
          <w:ilvl w:val="0"/>
          <w:numId w:val="21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>технологии, построенные на основе объяснительно – иллюстративного способа обучения;</w:t>
      </w:r>
    </w:p>
    <w:p w:rsidR="00006F34" w:rsidRPr="00AB6655" w:rsidRDefault="00006F34" w:rsidP="00AB6655">
      <w:pPr>
        <w:numPr>
          <w:ilvl w:val="0"/>
          <w:numId w:val="21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>технологии развивающего обучения;</w:t>
      </w:r>
    </w:p>
    <w:p w:rsidR="00006F34" w:rsidRPr="00AB6655" w:rsidRDefault="00006F34" w:rsidP="00AB6655">
      <w:pPr>
        <w:numPr>
          <w:ilvl w:val="0"/>
          <w:numId w:val="21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>технологии реализации межпредметных связей в учебном процессе;</w:t>
      </w:r>
    </w:p>
    <w:p w:rsidR="00006F34" w:rsidRPr="00AB6655" w:rsidRDefault="00006F34" w:rsidP="00AB6655">
      <w:pPr>
        <w:numPr>
          <w:ilvl w:val="0"/>
          <w:numId w:val="21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>технологии дифференцированного обучения для освоения учебного материала учащимися, различающимися по уровню обучаемости, повышения познавательного интереса;</w:t>
      </w:r>
    </w:p>
    <w:p w:rsidR="00006F34" w:rsidRPr="00AB6655" w:rsidRDefault="00006F34" w:rsidP="00AB6655">
      <w:pPr>
        <w:numPr>
          <w:ilvl w:val="0"/>
          <w:numId w:val="21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 xml:space="preserve">технологии проблемного обучения с целью развития творческих способностей учащихся, их интеллектуального потенциала, познавательных возможностей. </w:t>
      </w:r>
    </w:p>
    <w:p w:rsidR="00006F34" w:rsidRPr="00AB6655" w:rsidRDefault="00006F34" w:rsidP="00AB6655">
      <w:pPr>
        <w:numPr>
          <w:ilvl w:val="0"/>
          <w:numId w:val="21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>проектно – исследовательские технологии, которые обеспечивают рост личности учащихся;</w:t>
      </w:r>
    </w:p>
    <w:p w:rsidR="00006F34" w:rsidRPr="00AB6655" w:rsidRDefault="00006F34" w:rsidP="00AB6655">
      <w:pPr>
        <w:numPr>
          <w:ilvl w:val="0"/>
          <w:numId w:val="21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>здоровьесберегающие;</w:t>
      </w:r>
    </w:p>
    <w:p w:rsidR="00006F34" w:rsidRPr="00AB6655" w:rsidRDefault="00006F34" w:rsidP="00AB6655">
      <w:pPr>
        <w:numPr>
          <w:ilvl w:val="0"/>
          <w:numId w:val="21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>информационно – коммуникационные;</w:t>
      </w:r>
    </w:p>
    <w:p w:rsidR="00006F34" w:rsidRPr="00AB6655" w:rsidRDefault="00006F34" w:rsidP="00AB6655">
      <w:pPr>
        <w:numPr>
          <w:ilvl w:val="0"/>
          <w:numId w:val="21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>ТРКМ</w:t>
      </w:r>
    </w:p>
    <w:p w:rsidR="00006F34" w:rsidRPr="00AB6655" w:rsidRDefault="00006F34" w:rsidP="00AB665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обучения</w:t>
      </w:r>
      <w:r w:rsidRPr="00AB6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06F34" w:rsidRPr="00AB6655" w:rsidRDefault="00006F34" w:rsidP="00AB6655">
      <w:pPr>
        <w:numPr>
          <w:ilvl w:val="0"/>
          <w:numId w:val="18"/>
        </w:numPr>
        <w:shd w:val="clear" w:color="auto" w:fill="FFFFFF"/>
        <w:spacing w:after="0" w:line="240" w:lineRule="auto"/>
        <w:ind w:left="1418" w:hanging="425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фронтальная (общеклассная)</w:t>
      </w:r>
    </w:p>
    <w:p w:rsidR="00006F34" w:rsidRPr="00AB6655" w:rsidRDefault="00006F34" w:rsidP="00AB6655">
      <w:pPr>
        <w:numPr>
          <w:ilvl w:val="0"/>
          <w:numId w:val="18"/>
        </w:numPr>
        <w:shd w:val="clear" w:color="auto" w:fill="FFFFFF"/>
        <w:spacing w:after="0" w:line="240" w:lineRule="auto"/>
        <w:ind w:left="1418" w:hanging="425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групповая (в том числе и работа в парах)</w:t>
      </w:r>
    </w:p>
    <w:p w:rsidR="00006F34" w:rsidRPr="00AB6655" w:rsidRDefault="00006F34" w:rsidP="00AB6655">
      <w:pPr>
        <w:numPr>
          <w:ilvl w:val="0"/>
          <w:numId w:val="18"/>
        </w:numPr>
        <w:shd w:val="clear" w:color="auto" w:fill="FFFFFF"/>
        <w:spacing w:after="0" w:line="240" w:lineRule="auto"/>
        <w:ind w:left="1418" w:hanging="425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индивидуальная</w:t>
      </w:r>
    </w:p>
    <w:p w:rsidR="00006F34" w:rsidRPr="00AB6655" w:rsidRDefault="00006F34" w:rsidP="00AB665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Традиционные методы обучения</w:t>
      </w:r>
      <w:r w:rsidRPr="00AB6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06F34" w:rsidRPr="00AB6655" w:rsidRDefault="00006F34" w:rsidP="00AB6655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hanging="425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словесные методы: рассказ, объяснение, беседа, работа с учебником, со справочной литературой.</w:t>
      </w:r>
    </w:p>
    <w:p w:rsidR="00006F34" w:rsidRPr="00AB6655" w:rsidRDefault="00006F34" w:rsidP="00AB6655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hanging="425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наглядные методы: наблюдение, работа с наглядными пособиями, презентациями, с репродукциями картин, иллюстрациями к произведениям.</w:t>
      </w:r>
    </w:p>
    <w:p w:rsidR="00006F34" w:rsidRPr="00AB6655" w:rsidRDefault="00006F34" w:rsidP="00AB6655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hanging="425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практические методы: устные и письменные упражнения, графические работы, таблицы.</w:t>
      </w:r>
    </w:p>
    <w:p w:rsidR="00006F34" w:rsidRPr="00AB6655" w:rsidRDefault="00006F34" w:rsidP="00AB665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Виды контроля</w:t>
      </w:r>
      <w:r w:rsidRPr="00AB6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06F34" w:rsidRPr="00AB6655" w:rsidRDefault="00006F34" w:rsidP="00AB6655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993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вводный,</w:t>
      </w:r>
    </w:p>
    <w:p w:rsidR="00006F34" w:rsidRPr="00AB6655" w:rsidRDefault="00006F34" w:rsidP="00AB6655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993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текущий,</w:t>
      </w:r>
    </w:p>
    <w:p w:rsidR="00006F34" w:rsidRPr="00AB6655" w:rsidRDefault="00006F34" w:rsidP="00AB6655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993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тематический,</w:t>
      </w:r>
    </w:p>
    <w:p w:rsidR="00006F34" w:rsidRPr="00AB6655" w:rsidRDefault="00006F34" w:rsidP="00AB6655">
      <w:pPr>
        <w:numPr>
          <w:ilvl w:val="0"/>
          <w:numId w:val="19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993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итоговый</w:t>
      </w:r>
    </w:p>
    <w:p w:rsidR="00006F34" w:rsidRPr="00AB6655" w:rsidRDefault="00006F34" w:rsidP="00AB66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B66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Типы уроков:</w:t>
      </w:r>
    </w:p>
    <w:p w:rsidR="004405FC" w:rsidRPr="00AB6655" w:rsidRDefault="004405FC" w:rsidP="00AB6655">
      <w:pPr>
        <w:pStyle w:val="a3"/>
        <w:numPr>
          <w:ilvl w:val="0"/>
          <w:numId w:val="6"/>
        </w:numPr>
        <w:spacing w:after="0" w:line="240" w:lineRule="auto"/>
        <w:ind w:firstLine="27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 xml:space="preserve">урок-консультация </w:t>
      </w:r>
    </w:p>
    <w:p w:rsidR="004405FC" w:rsidRPr="00AB6655" w:rsidRDefault="004405FC" w:rsidP="00AB6655">
      <w:pPr>
        <w:pStyle w:val="a3"/>
        <w:numPr>
          <w:ilvl w:val="0"/>
          <w:numId w:val="6"/>
        </w:numPr>
        <w:spacing w:after="0" w:line="240" w:lineRule="auto"/>
        <w:ind w:firstLine="27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 xml:space="preserve">урок-практическая работа </w:t>
      </w:r>
    </w:p>
    <w:p w:rsidR="004405FC" w:rsidRPr="00AB6655" w:rsidRDefault="004405FC" w:rsidP="00AB6655">
      <w:pPr>
        <w:pStyle w:val="a3"/>
        <w:numPr>
          <w:ilvl w:val="0"/>
          <w:numId w:val="6"/>
        </w:numPr>
        <w:spacing w:after="0" w:line="240" w:lineRule="auto"/>
        <w:ind w:firstLine="27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>уроки</w:t>
      </w:r>
      <w:proofErr w:type="gramStart"/>
      <w:r w:rsidRPr="00AB6655">
        <w:rPr>
          <w:rFonts w:ascii="Times New Roman" w:hAnsi="Times New Roman" w:cs="Times New Roman"/>
          <w:sz w:val="24"/>
          <w:szCs w:val="24"/>
        </w:rPr>
        <w:t>-«</w:t>
      </w:r>
      <w:proofErr w:type="gramEnd"/>
      <w:r w:rsidRPr="00AB6655">
        <w:rPr>
          <w:rFonts w:ascii="Times New Roman" w:hAnsi="Times New Roman" w:cs="Times New Roman"/>
          <w:sz w:val="24"/>
          <w:szCs w:val="24"/>
        </w:rPr>
        <w:t xml:space="preserve">Погружения» </w:t>
      </w:r>
    </w:p>
    <w:p w:rsidR="004405FC" w:rsidRPr="00AB6655" w:rsidRDefault="004405FC" w:rsidP="00AB6655">
      <w:pPr>
        <w:pStyle w:val="a3"/>
        <w:numPr>
          <w:ilvl w:val="0"/>
          <w:numId w:val="6"/>
        </w:numPr>
        <w:spacing w:after="0" w:line="240" w:lineRule="auto"/>
        <w:ind w:firstLine="27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 xml:space="preserve">уроки-деловые игры </w:t>
      </w:r>
    </w:p>
    <w:p w:rsidR="004405FC" w:rsidRPr="00AB6655" w:rsidRDefault="004405FC" w:rsidP="00AB6655">
      <w:pPr>
        <w:pStyle w:val="a3"/>
        <w:numPr>
          <w:ilvl w:val="0"/>
          <w:numId w:val="6"/>
        </w:numPr>
        <w:spacing w:after="0" w:line="240" w:lineRule="auto"/>
        <w:ind w:firstLine="27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 xml:space="preserve">уроки-соревнования </w:t>
      </w:r>
    </w:p>
    <w:p w:rsidR="004405FC" w:rsidRPr="00AB6655" w:rsidRDefault="004405FC" w:rsidP="00AB6655">
      <w:pPr>
        <w:pStyle w:val="a3"/>
        <w:numPr>
          <w:ilvl w:val="0"/>
          <w:numId w:val="6"/>
        </w:numPr>
        <w:spacing w:after="0" w:line="240" w:lineRule="auto"/>
        <w:ind w:firstLine="27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 xml:space="preserve">уроки с групповыми формами работы </w:t>
      </w:r>
    </w:p>
    <w:p w:rsidR="004405FC" w:rsidRPr="00AB6655" w:rsidRDefault="004405FC" w:rsidP="00AB6655">
      <w:pPr>
        <w:pStyle w:val="a3"/>
        <w:numPr>
          <w:ilvl w:val="0"/>
          <w:numId w:val="6"/>
        </w:numPr>
        <w:spacing w:after="0" w:line="240" w:lineRule="auto"/>
        <w:ind w:firstLine="273"/>
        <w:jc w:val="both"/>
        <w:rPr>
          <w:rFonts w:ascii="Times New Roman" w:hAnsi="Times New Roman" w:cs="Times New Roman"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 xml:space="preserve">уроки взаимообучения учащихся </w:t>
      </w:r>
    </w:p>
    <w:p w:rsidR="004405FC" w:rsidRPr="00AB6655" w:rsidRDefault="004405FC" w:rsidP="00AB6655">
      <w:pPr>
        <w:pStyle w:val="a3"/>
        <w:numPr>
          <w:ilvl w:val="0"/>
          <w:numId w:val="6"/>
        </w:numPr>
        <w:spacing w:after="0" w:line="240" w:lineRule="auto"/>
        <w:ind w:firstLine="27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 xml:space="preserve">уроки творчества </w:t>
      </w:r>
    </w:p>
    <w:p w:rsidR="004405FC" w:rsidRPr="00AB6655" w:rsidRDefault="004405FC" w:rsidP="00AB6655">
      <w:pPr>
        <w:pStyle w:val="a3"/>
        <w:numPr>
          <w:ilvl w:val="0"/>
          <w:numId w:val="6"/>
        </w:numPr>
        <w:spacing w:after="0" w:line="240" w:lineRule="auto"/>
        <w:ind w:firstLine="273"/>
        <w:jc w:val="both"/>
        <w:rPr>
          <w:rFonts w:ascii="Times New Roman" w:hAnsi="Times New Roman" w:cs="Times New Roman"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>уроки, которые ведут учащиеся</w:t>
      </w:r>
    </w:p>
    <w:p w:rsidR="004405FC" w:rsidRPr="00AB6655" w:rsidRDefault="004405FC" w:rsidP="00AB6655">
      <w:pPr>
        <w:pStyle w:val="a3"/>
        <w:numPr>
          <w:ilvl w:val="0"/>
          <w:numId w:val="6"/>
        </w:numPr>
        <w:spacing w:after="0" w:line="240" w:lineRule="auto"/>
        <w:ind w:firstLine="27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 xml:space="preserve">уроки-конкурсы </w:t>
      </w:r>
    </w:p>
    <w:p w:rsidR="004405FC" w:rsidRPr="00AB6655" w:rsidRDefault="004405FC" w:rsidP="00AB6655">
      <w:pPr>
        <w:pStyle w:val="a3"/>
        <w:numPr>
          <w:ilvl w:val="0"/>
          <w:numId w:val="6"/>
        </w:numPr>
        <w:spacing w:after="0" w:line="240" w:lineRule="auto"/>
        <w:ind w:firstLine="273"/>
        <w:jc w:val="both"/>
        <w:rPr>
          <w:rFonts w:ascii="Times New Roman" w:hAnsi="Times New Roman" w:cs="Times New Roman"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 xml:space="preserve">уроки-общения </w:t>
      </w:r>
    </w:p>
    <w:p w:rsidR="004405FC" w:rsidRPr="00AB6655" w:rsidRDefault="004405FC" w:rsidP="00AB6655">
      <w:pPr>
        <w:pStyle w:val="a3"/>
        <w:numPr>
          <w:ilvl w:val="0"/>
          <w:numId w:val="6"/>
        </w:numPr>
        <w:spacing w:after="0" w:line="240" w:lineRule="auto"/>
        <w:ind w:firstLine="27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 xml:space="preserve">уроки-игры </w:t>
      </w:r>
    </w:p>
    <w:p w:rsidR="004405FC" w:rsidRPr="00AB6655" w:rsidRDefault="004405FC" w:rsidP="00AB6655">
      <w:pPr>
        <w:pStyle w:val="a3"/>
        <w:numPr>
          <w:ilvl w:val="0"/>
          <w:numId w:val="6"/>
        </w:numPr>
        <w:spacing w:after="0" w:line="240" w:lineRule="auto"/>
        <w:ind w:firstLine="27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 xml:space="preserve">уроки-диалоги </w:t>
      </w:r>
    </w:p>
    <w:p w:rsidR="004405FC" w:rsidRPr="00AB6655" w:rsidRDefault="004405FC" w:rsidP="00AB6655">
      <w:pPr>
        <w:pStyle w:val="a3"/>
        <w:numPr>
          <w:ilvl w:val="0"/>
          <w:numId w:val="6"/>
        </w:numPr>
        <w:spacing w:after="0" w:line="240" w:lineRule="auto"/>
        <w:ind w:firstLine="27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 xml:space="preserve">уроки-конференции </w:t>
      </w:r>
    </w:p>
    <w:p w:rsidR="004405FC" w:rsidRPr="00AB6655" w:rsidRDefault="004405FC" w:rsidP="00AB6655">
      <w:pPr>
        <w:pStyle w:val="a3"/>
        <w:numPr>
          <w:ilvl w:val="0"/>
          <w:numId w:val="6"/>
        </w:numPr>
        <w:spacing w:after="0" w:line="240" w:lineRule="auto"/>
        <w:ind w:firstLine="27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 xml:space="preserve">уроки-семинары </w:t>
      </w:r>
    </w:p>
    <w:p w:rsidR="004405FC" w:rsidRPr="00AB6655" w:rsidRDefault="004405FC" w:rsidP="00AB6655">
      <w:pPr>
        <w:pStyle w:val="a3"/>
        <w:numPr>
          <w:ilvl w:val="0"/>
          <w:numId w:val="6"/>
        </w:numPr>
        <w:spacing w:after="0" w:line="240" w:lineRule="auto"/>
        <w:ind w:firstLine="27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655">
        <w:rPr>
          <w:rFonts w:ascii="Times New Roman" w:hAnsi="Times New Roman" w:cs="Times New Roman"/>
          <w:sz w:val="24"/>
          <w:szCs w:val="24"/>
        </w:rPr>
        <w:t xml:space="preserve">уроки-экскурсии </w:t>
      </w:r>
    </w:p>
    <w:p w:rsidR="00006F34" w:rsidRPr="00AB6655" w:rsidRDefault="00006F34" w:rsidP="00AB6655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 xml:space="preserve">Формы </w:t>
      </w:r>
      <w:proofErr w:type="gramStart"/>
      <w:r w:rsidRPr="00AB6655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контроля</w:t>
      </w:r>
      <w:r w:rsidRPr="00AB665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 </w:t>
      </w:r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> в</w:t>
      </w:r>
      <w:proofErr w:type="gramEnd"/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 xml:space="preserve"> 9-ом классе следующие:</w:t>
      </w:r>
    </w:p>
    <w:p w:rsidR="00006F34" w:rsidRPr="00AB6655" w:rsidRDefault="00006F34" w:rsidP="00AB6655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>диктант (объяснительный, выборочный, графический, предупредительный, «Проверяю себя»);</w:t>
      </w:r>
    </w:p>
    <w:p w:rsidR="00006F34" w:rsidRPr="00AB6655" w:rsidRDefault="00006F34" w:rsidP="00AB6655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>тест;</w:t>
      </w:r>
    </w:p>
    <w:p w:rsidR="00006F34" w:rsidRPr="00AB6655" w:rsidRDefault="00006F34" w:rsidP="00AB6655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>проверочная работа с выборочным ответом;</w:t>
      </w:r>
    </w:p>
    <w:p w:rsidR="00006F34" w:rsidRPr="00AB6655" w:rsidRDefault="00006F34" w:rsidP="00AB6655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>комплексный анализ текста;</w:t>
      </w:r>
    </w:p>
    <w:p w:rsidR="00006F34" w:rsidRPr="00AB6655" w:rsidRDefault="00006F34" w:rsidP="00AB6655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>сжатое  изложение</w:t>
      </w:r>
      <w:proofErr w:type="gramEnd"/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:rsidR="00006F34" w:rsidRPr="00AB6655" w:rsidRDefault="00006F34" w:rsidP="00AB6655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>сочинение на морально-этическую тему;</w:t>
      </w:r>
    </w:p>
    <w:p w:rsidR="00006F34" w:rsidRPr="00AB6655" w:rsidRDefault="00006F34" w:rsidP="00AB6655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>публичное выступление по общественно-важным проблемам;</w:t>
      </w:r>
    </w:p>
    <w:p w:rsidR="00006F34" w:rsidRPr="00AB6655" w:rsidRDefault="00006F34" w:rsidP="00AB6655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 xml:space="preserve">устное </w:t>
      </w:r>
      <w:r w:rsidR="00AB6655" w:rsidRPr="00AB6655">
        <w:rPr>
          <w:rFonts w:ascii="Times New Roman" w:eastAsia="Times New Roman" w:hAnsi="Times New Roman" w:cs="Times New Roman"/>
          <w:color w:val="000000"/>
          <w:lang w:eastAsia="ru-RU"/>
        </w:rPr>
        <w:t xml:space="preserve">и письменное </w:t>
      </w:r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>высказывание на лингвистическую тему.</w:t>
      </w:r>
    </w:p>
    <w:p w:rsidR="00006F34" w:rsidRPr="00AB6655" w:rsidRDefault="00006F34" w:rsidP="00AB6655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05FC" w:rsidRPr="00AB6655" w:rsidRDefault="004405FC" w:rsidP="00AB6655">
      <w:pPr>
        <w:shd w:val="clear" w:color="auto" w:fill="FFFFFF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B6655"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eastAsia="ru-RU"/>
        </w:rPr>
        <w:t>Виды деятельности учащихся на уроке</w:t>
      </w:r>
    </w:p>
    <w:p w:rsidR="004405FC" w:rsidRPr="00AB6655" w:rsidRDefault="004405FC" w:rsidP="00AB6655">
      <w:pPr>
        <w:numPr>
          <w:ilvl w:val="0"/>
          <w:numId w:val="7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>оценивание устных и письменных высказываний / текстов с точки зрения языкового оформления, уместности, эффективности достижения поставленных коммуникативных задач;</w:t>
      </w:r>
    </w:p>
    <w:p w:rsidR="004405FC" w:rsidRPr="00AB6655" w:rsidRDefault="004405FC" w:rsidP="00AB6655">
      <w:pPr>
        <w:numPr>
          <w:ilvl w:val="0"/>
          <w:numId w:val="7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>взаиморецензирование;</w:t>
      </w:r>
    </w:p>
    <w:p w:rsidR="004405FC" w:rsidRPr="00AB6655" w:rsidRDefault="004405FC" w:rsidP="00AB6655">
      <w:pPr>
        <w:numPr>
          <w:ilvl w:val="0"/>
          <w:numId w:val="7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>анализ языковых единиц с точки зрения правильности, точности и уместности их употребления;</w:t>
      </w:r>
    </w:p>
    <w:p w:rsidR="004405FC" w:rsidRPr="00AB6655" w:rsidRDefault="004405FC" w:rsidP="00AB6655">
      <w:pPr>
        <w:numPr>
          <w:ilvl w:val="0"/>
          <w:numId w:val="7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>разные виды разбора (фонетический, лексический, орфографический, грамматический, словообразовательный, лексико – фразеологический, морфологический, синтаксический, лингвистический, речеведческий);</w:t>
      </w:r>
    </w:p>
    <w:p w:rsidR="004405FC" w:rsidRPr="00AB6655" w:rsidRDefault="004405FC" w:rsidP="00AB6655">
      <w:pPr>
        <w:numPr>
          <w:ilvl w:val="0"/>
          <w:numId w:val="7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>лингвистический анализ языковых явлений и текстов различных функциональных стилей и разновидностей зыка;</w:t>
      </w:r>
    </w:p>
    <w:p w:rsidR="004405FC" w:rsidRPr="00AB6655" w:rsidRDefault="004405FC" w:rsidP="00AB6655">
      <w:pPr>
        <w:numPr>
          <w:ilvl w:val="0"/>
          <w:numId w:val="7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>разные виды чтения в зависимости от коммуникативной задачи и характера текста (просмотровое, ознакомительное, изучающее, ознакомительно – изучающее, ознакомительно – реферативное и др.);</w:t>
      </w:r>
    </w:p>
    <w:p w:rsidR="004405FC" w:rsidRPr="00AB6655" w:rsidRDefault="004405FC" w:rsidP="00AB6655">
      <w:pPr>
        <w:numPr>
          <w:ilvl w:val="0"/>
          <w:numId w:val="7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>аудирование;</w:t>
      </w:r>
    </w:p>
    <w:p w:rsidR="004405FC" w:rsidRPr="00AB6655" w:rsidRDefault="004405FC" w:rsidP="00AB6655">
      <w:pPr>
        <w:numPr>
          <w:ilvl w:val="0"/>
          <w:numId w:val="7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>информационная переработка устного и письменного текста (составление плана текста; пересказ текста по плану; пересказ текста с использованием цитат; переложение текста; продолжение текста, составление тезисов, редактирование);</w:t>
      </w:r>
    </w:p>
    <w:p w:rsidR="004405FC" w:rsidRPr="00AB6655" w:rsidRDefault="004405FC" w:rsidP="00AB6655">
      <w:pPr>
        <w:numPr>
          <w:ilvl w:val="0"/>
          <w:numId w:val="7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>создание текстов разных функционально – смысловых типов, стилей, жанров (реферирование; докладирование; рецензирование, аннотирование);</w:t>
      </w:r>
    </w:p>
    <w:p w:rsidR="004405FC" w:rsidRPr="00AB6655" w:rsidRDefault="004405FC" w:rsidP="00AB6655">
      <w:pPr>
        <w:numPr>
          <w:ilvl w:val="0"/>
          <w:numId w:val="7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 xml:space="preserve">создание устных высказываний различных типов и жанров в учебно – научной, социально – культурной и деловой сферах общения, с учетом основных орфоэпических, лексических, грамматических </w:t>
      </w:r>
      <w:proofErr w:type="gramStart"/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>норм  современного</w:t>
      </w:r>
      <w:proofErr w:type="gramEnd"/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 xml:space="preserve"> русского литературного языка, применяемых в практике речевого общения;</w:t>
      </w:r>
    </w:p>
    <w:p w:rsidR="004405FC" w:rsidRPr="00AB6655" w:rsidRDefault="004405FC" w:rsidP="00AB6655">
      <w:pPr>
        <w:numPr>
          <w:ilvl w:val="0"/>
          <w:numId w:val="7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>участие в дискуссии;</w:t>
      </w:r>
    </w:p>
    <w:p w:rsidR="004405FC" w:rsidRPr="00AB6655" w:rsidRDefault="004405FC" w:rsidP="00AB6655">
      <w:pPr>
        <w:numPr>
          <w:ilvl w:val="0"/>
          <w:numId w:val="7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>создание письменных текстов делового, научного и публицистического стилей с учетом орфографических и пунктуационных норм современного русского литературного языка;</w:t>
      </w:r>
    </w:p>
    <w:p w:rsidR="004405FC" w:rsidRPr="00AB6655" w:rsidRDefault="004405FC" w:rsidP="00AB6655">
      <w:pPr>
        <w:numPr>
          <w:ilvl w:val="0"/>
          <w:numId w:val="7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>составление орфографических, пунктуационных упражнений, словарных диктантов самими учащимися;</w:t>
      </w:r>
    </w:p>
    <w:p w:rsidR="004405FC" w:rsidRPr="00AB6655" w:rsidRDefault="004405FC" w:rsidP="00AB6655">
      <w:pPr>
        <w:numPr>
          <w:ilvl w:val="0"/>
          <w:numId w:val="7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>работа с различными информационными источниками (учебно – научными текстами, справочной литературой, средствами массовой информации, в том числе представленной в электронном виде, конспектирование);</w:t>
      </w:r>
    </w:p>
    <w:p w:rsidR="004405FC" w:rsidRDefault="004405FC" w:rsidP="00AB6655">
      <w:pPr>
        <w:numPr>
          <w:ilvl w:val="0"/>
          <w:numId w:val="7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B6655">
        <w:rPr>
          <w:rFonts w:ascii="Times New Roman" w:eastAsia="Times New Roman" w:hAnsi="Times New Roman" w:cs="Times New Roman"/>
          <w:color w:val="000000"/>
          <w:lang w:eastAsia="ru-RU"/>
        </w:rPr>
        <w:t xml:space="preserve">составление в электронном виде таблиц, тренажеров, </w:t>
      </w:r>
      <w:r w:rsidR="00717194">
        <w:rPr>
          <w:rFonts w:ascii="Times New Roman" w:eastAsia="Times New Roman" w:hAnsi="Times New Roman" w:cs="Times New Roman"/>
          <w:color w:val="000000"/>
          <w:lang w:eastAsia="ru-RU"/>
        </w:rPr>
        <w:t>тестов под руководством учителя;</w:t>
      </w:r>
    </w:p>
    <w:p w:rsidR="00717194" w:rsidRPr="00AB6655" w:rsidRDefault="00717194" w:rsidP="00AB6655">
      <w:pPr>
        <w:numPr>
          <w:ilvl w:val="0"/>
          <w:numId w:val="7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мини-проект.</w:t>
      </w:r>
    </w:p>
    <w:p w:rsidR="00006F34" w:rsidRPr="00AB6655" w:rsidRDefault="00006F34" w:rsidP="00AB66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sectPr w:rsidR="00006F34" w:rsidRPr="00AB6655" w:rsidSect="00D408F7">
      <w:headerReference w:type="default" r:id="rId7"/>
      <w:footerReference w:type="default" r:id="rId8"/>
      <w:pgSz w:w="16838" w:h="11906" w:orient="landscape"/>
      <w:pgMar w:top="1134" w:right="1134" w:bottom="1134" w:left="1134" w:header="709" w:footer="45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1CFF" w:rsidRDefault="00441CFF" w:rsidP="004405FC">
      <w:pPr>
        <w:spacing w:after="0" w:line="240" w:lineRule="auto"/>
      </w:pPr>
      <w:r>
        <w:separator/>
      </w:r>
    </w:p>
  </w:endnote>
  <w:endnote w:type="continuationSeparator" w:id="0">
    <w:p w:rsidR="00441CFF" w:rsidRDefault="00441CFF" w:rsidP="00440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219052"/>
      <w:docPartObj>
        <w:docPartGallery w:val="Page Numbers (Bottom of Page)"/>
        <w:docPartUnique/>
      </w:docPartObj>
    </w:sdtPr>
    <w:sdtEndPr/>
    <w:sdtContent>
      <w:p w:rsidR="00FD419D" w:rsidRDefault="0050249E">
        <w:pPr>
          <w:pStyle w:val="a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D419D" w:rsidRDefault="00FD419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1CFF" w:rsidRDefault="00441CFF" w:rsidP="004405FC">
      <w:pPr>
        <w:spacing w:after="0" w:line="240" w:lineRule="auto"/>
      </w:pPr>
      <w:r>
        <w:separator/>
      </w:r>
    </w:p>
  </w:footnote>
  <w:footnote w:type="continuationSeparator" w:id="0">
    <w:p w:rsidR="00441CFF" w:rsidRDefault="00441CFF" w:rsidP="004405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419D" w:rsidRDefault="00FD419D">
    <w:pPr>
      <w:pStyle w:val="a7"/>
    </w:pPr>
  </w:p>
  <w:p w:rsidR="00FD419D" w:rsidRDefault="00FD419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E1D42"/>
    <w:multiLevelType w:val="multilevel"/>
    <w:tmpl w:val="403A7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945100"/>
    <w:multiLevelType w:val="hybridMultilevel"/>
    <w:tmpl w:val="8B94256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E37D6"/>
    <w:multiLevelType w:val="hybridMultilevel"/>
    <w:tmpl w:val="B3CC0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EB047D6"/>
    <w:multiLevelType w:val="hybridMultilevel"/>
    <w:tmpl w:val="1C4C0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212FC"/>
    <w:multiLevelType w:val="singleLevel"/>
    <w:tmpl w:val="172AF1E2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B43280C"/>
    <w:multiLevelType w:val="hybridMultilevel"/>
    <w:tmpl w:val="FDE26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D57218"/>
    <w:multiLevelType w:val="hybridMultilevel"/>
    <w:tmpl w:val="98EC2830"/>
    <w:lvl w:ilvl="0" w:tplc="1E68FF4E">
      <w:start w:val="1"/>
      <w:numFmt w:val="decimal"/>
      <w:lvlText w:val="%1.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2421B"/>
    <w:multiLevelType w:val="multilevel"/>
    <w:tmpl w:val="A6AEE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53668B"/>
    <w:multiLevelType w:val="hybridMultilevel"/>
    <w:tmpl w:val="76F02F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30073CF"/>
    <w:multiLevelType w:val="hybridMultilevel"/>
    <w:tmpl w:val="3E9408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5D439C"/>
    <w:multiLevelType w:val="multilevel"/>
    <w:tmpl w:val="0A32A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9210886"/>
    <w:multiLevelType w:val="multilevel"/>
    <w:tmpl w:val="802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BF20C73"/>
    <w:multiLevelType w:val="hybridMultilevel"/>
    <w:tmpl w:val="B3AC7B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7D1859"/>
    <w:multiLevelType w:val="hybridMultilevel"/>
    <w:tmpl w:val="8B18A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DF1E7F"/>
    <w:multiLevelType w:val="multilevel"/>
    <w:tmpl w:val="5FA0E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5356795"/>
    <w:multiLevelType w:val="multilevel"/>
    <w:tmpl w:val="D0782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BB53F7F"/>
    <w:multiLevelType w:val="hybridMultilevel"/>
    <w:tmpl w:val="4C585B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A457EDC"/>
    <w:multiLevelType w:val="hybridMultilevel"/>
    <w:tmpl w:val="25686C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F582098"/>
    <w:multiLevelType w:val="hybridMultilevel"/>
    <w:tmpl w:val="98EC2830"/>
    <w:lvl w:ilvl="0" w:tplc="1E68FF4E">
      <w:start w:val="1"/>
      <w:numFmt w:val="decimal"/>
      <w:lvlText w:val="%1.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9C4CE7"/>
    <w:multiLevelType w:val="hybridMultilevel"/>
    <w:tmpl w:val="0D864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3"/>
  </w:num>
  <w:num w:numId="4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"/>
  </w:num>
  <w:num w:numId="7">
    <w:abstractNumId w:val="0"/>
  </w:num>
  <w:num w:numId="8">
    <w:abstractNumId w:val="1"/>
  </w:num>
  <w:num w:numId="9">
    <w:abstractNumId w:val="6"/>
  </w:num>
  <w:num w:numId="10">
    <w:abstractNumId w:val="4"/>
  </w:num>
  <w:num w:numId="11">
    <w:abstractNumId w:val="17"/>
  </w:num>
  <w:num w:numId="12">
    <w:abstractNumId w:val="8"/>
  </w:num>
  <w:num w:numId="13">
    <w:abstractNumId w:val="2"/>
  </w:num>
  <w:num w:numId="14">
    <w:abstractNumId w:val="12"/>
  </w:num>
  <w:num w:numId="15">
    <w:abstractNumId w:val="19"/>
  </w:num>
  <w:num w:numId="16">
    <w:abstractNumId w:val="18"/>
  </w:num>
  <w:num w:numId="17">
    <w:abstractNumId w:val="7"/>
  </w:num>
  <w:num w:numId="18">
    <w:abstractNumId w:val="15"/>
  </w:num>
  <w:num w:numId="19">
    <w:abstractNumId w:val="11"/>
  </w:num>
  <w:num w:numId="20">
    <w:abstractNumId w:val="16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5FC"/>
    <w:rsid w:val="00006F34"/>
    <w:rsid w:val="00037E93"/>
    <w:rsid w:val="000B1F1D"/>
    <w:rsid w:val="000E2A58"/>
    <w:rsid w:val="001C4A50"/>
    <w:rsid w:val="002E2360"/>
    <w:rsid w:val="00360D50"/>
    <w:rsid w:val="0037172B"/>
    <w:rsid w:val="00393C8C"/>
    <w:rsid w:val="003B77A8"/>
    <w:rsid w:val="004405FC"/>
    <w:rsid w:val="00441CFF"/>
    <w:rsid w:val="004442FF"/>
    <w:rsid w:val="004459BF"/>
    <w:rsid w:val="004E1FAD"/>
    <w:rsid w:val="0050249E"/>
    <w:rsid w:val="005416DE"/>
    <w:rsid w:val="00545B70"/>
    <w:rsid w:val="0060414B"/>
    <w:rsid w:val="006D1E70"/>
    <w:rsid w:val="007106CB"/>
    <w:rsid w:val="00717194"/>
    <w:rsid w:val="00747210"/>
    <w:rsid w:val="007A1425"/>
    <w:rsid w:val="00804C79"/>
    <w:rsid w:val="00824557"/>
    <w:rsid w:val="00853427"/>
    <w:rsid w:val="00870454"/>
    <w:rsid w:val="008F0C9C"/>
    <w:rsid w:val="00915CA2"/>
    <w:rsid w:val="0097735C"/>
    <w:rsid w:val="009B18E1"/>
    <w:rsid w:val="009C261C"/>
    <w:rsid w:val="00A55D3B"/>
    <w:rsid w:val="00A9337B"/>
    <w:rsid w:val="00AB6655"/>
    <w:rsid w:val="00AD158F"/>
    <w:rsid w:val="00B751EC"/>
    <w:rsid w:val="00B95678"/>
    <w:rsid w:val="00BB799E"/>
    <w:rsid w:val="00C135F4"/>
    <w:rsid w:val="00CB33A8"/>
    <w:rsid w:val="00CC2828"/>
    <w:rsid w:val="00D0514B"/>
    <w:rsid w:val="00D17F8B"/>
    <w:rsid w:val="00D408F7"/>
    <w:rsid w:val="00D41A1C"/>
    <w:rsid w:val="00D74BB6"/>
    <w:rsid w:val="00DE309C"/>
    <w:rsid w:val="00DE6CA4"/>
    <w:rsid w:val="00E17AC8"/>
    <w:rsid w:val="00E34298"/>
    <w:rsid w:val="00E83629"/>
    <w:rsid w:val="00EE0AE6"/>
    <w:rsid w:val="00F54CD1"/>
    <w:rsid w:val="00FB6C01"/>
    <w:rsid w:val="00FD419D"/>
    <w:rsid w:val="00FE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E0D1A4-CF17-45DF-B6DB-FBB76CA71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5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5FC"/>
    <w:pPr>
      <w:ind w:left="720"/>
      <w:contextualSpacing/>
    </w:pPr>
  </w:style>
  <w:style w:type="paragraph" w:styleId="a4">
    <w:name w:val="No Spacing"/>
    <w:uiPriority w:val="1"/>
    <w:qFormat/>
    <w:rsid w:val="004405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4405FC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405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4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05FC"/>
    <w:rPr>
      <w:rFonts w:ascii="Tahoma" w:hAnsi="Tahoma" w:cs="Tahoma"/>
      <w:sz w:val="16"/>
      <w:szCs w:val="16"/>
    </w:rPr>
  </w:style>
  <w:style w:type="paragraph" w:customStyle="1" w:styleId="c17">
    <w:name w:val="c17"/>
    <w:basedOn w:val="a"/>
    <w:rsid w:val="004405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4405FC"/>
  </w:style>
  <w:style w:type="character" w:customStyle="1" w:styleId="c8">
    <w:name w:val="c8"/>
    <w:basedOn w:val="a0"/>
    <w:rsid w:val="004405FC"/>
  </w:style>
  <w:style w:type="paragraph" w:customStyle="1" w:styleId="FR2">
    <w:name w:val="FR2"/>
    <w:rsid w:val="004405FC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440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405FC"/>
  </w:style>
  <w:style w:type="paragraph" w:styleId="a9">
    <w:name w:val="footer"/>
    <w:basedOn w:val="a"/>
    <w:link w:val="aa"/>
    <w:uiPriority w:val="99"/>
    <w:unhideWhenUsed/>
    <w:rsid w:val="00440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405FC"/>
  </w:style>
  <w:style w:type="paragraph" w:styleId="ab">
    <w:name w:val="Normal (Web)"/>
    <w:basedOn w:val="a"/>
    <w:uiPriority w:val="99"/>
    <w:rsid w:val="004405F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color w:val="4C3300"/>
      <w:sz w:val="24"/>
      <w:szCs w:val="24"/>
      <w:lang w:eastAsia="zh-CN"/>
    </w:rPr>
  </w:style>
  <w:style w:type="character" w:customStyle="1" w:styleId="FontStyle13">
    <w:name w:val="Font Style13"/>
    <w:uiPriority w:val="99"/>
    <w:rsid w:val="004405FC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ody Text"/>
    <w:basedOn w:val="a"/>
    <w:link w:val="ad"/>
    <w:rsid w:val="004405F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4405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rsid w:val="004405FC"/>
    <w:rPr>
      <w:color w:val="0000FF"/>
      <w:u w:val="single"/>
    </w:rPr>
  </w:style>
  <w:style w:type="character" w:customStyle="1" w:styleId="url1">
    <w:name w:val="url1"/>
    <w:basedOn w:val="a0"/>
    <w:rsid w:val="004405FC"/>
    <w:rPr>
      <w:rFonts w:ascii="Arial" w:hAnsi="Arial" w:cs="Arial" w:hint="default"/>
      <w:strike w:val="0"/>
      <w:dstrike w:val="0"/>
      <w:sz w:val="15"/>
      <w:szCs w:val="15"/>
      <w:u w:val="none"/>
      <w:effect w:val="none"/>
    </w:rPr>
  </w:style>
  <w:style w:type="paragraph" w:customStyle="1" w:styleId="c14">
    <w:name w:val="c14"/>
    <w:basedOn w:val="a"/>
    <w:rsid w:val="00006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30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1322</Words>
  <Characters>7539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admin</cp:lastModifiedBy>
  <cp:revision>2</cp:revision>
  <cp:lastPrinted>2019-09-01T08:25:00Z</cp:lastPrinted>
  <dcterms:created xsi:type="dcterms:W3CDTF">2020-02-07T15:05:00Z</dcterms:created>
  <dcterms:modified xsi:type="dcterms:W3CDTF">2020-02-07T15:05:00Z</dcterms:modified>
</cp:coreProperties>
</file>